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AC" w:rsidRPr="00887D92" w:rsidRDefault="005C14AC" w:rsidP="005C14AC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 xml:space="preserve"> پنج شنبه11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5C14AC" w:rsidRPr="00DF6903" w:rsidRDefault="005C14AC" w:rsidP="005C14AC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سه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شنبه  نهم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</w:p>
    <w:p w:rsidR="005C14AC" w:rsidRDefault="005C14AC" w:rsidP="005C14AC">
      <w:pPr>
        <w:rPr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توزیع نیروی برق استان قزوین </w:t>
      </w:r>
    </w:p>
    <w:tbl>
      <w:tblPr>
        <w:bidiVisual/>
        <w:tblW w:w="16171" w:type="dxa"/>
        <w:tblInd w:w="444" w:type="dxa"/>
        <w:tblLook w:val="04A0" w:firstRow="1" w:lastRow="0" w:firstColumn="1" w:lastColumn="0" w:noHBand="0" w:noVBand="1"/>
      </w:tblPr>
      <w:tblGrid>
        <w:gridCol w:w="694"/>
        <w:gridCol w:w="1281"/>
        <w:gridCol w:w="1288"/>
        <w:gridCol w:w="1263"/>
        <w:gridCol w:w="11645"/>
      </w:tblGrid>
      <w:tr w:rsidR="005C14AC" w:rsidRPr="005C14AC" w:rsidTr="000018DA">
        <w:trPr>
          <w:trHeight w:val="43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AC" w:rsidRPr="001B5556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AC" w:rsidRPr="001B5556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AC" w:rsidRPr="001B5556" w:rsidRDefault="005C14AC" w:rsidP="005C14AC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AC" w:rsidRPr="001B5556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اول )</w:t>
            </w:r>
          </w:p>
        </w:tc>
      </w:tr>
      <w:tr w:rsidR="005C14AC" w:rsidRPr="005C14AC" w:rsidTr="000018DA">
        <w:trPr>
          <w:trHeight w:val="261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AC" w:rsidRPr="005C14AC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AC" w:rsidRPr="005C14AC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AC" w:rsidRPr="003901B3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AC" w:rsidRPr="003901B3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AC" w:rsidRPr="005C14AC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5C14AC" w:rsidRPr="005C14AC" w:rsidTr="000018DA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5C14AC" w:rsidRPr="005C14AC" w:rsidRDefault="00D144CA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C14AC" w:rsidRPr="005C14AC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C14AC" w:rsidRPr="005C14AC" w:rsidRDefault="005C14AC" w:rsidP="005C14A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C14AC" w:rsidRPr="005C14AC" w:rsidRDefault="005C14AC" w:rsidP="005C14A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C14AC" w:rsidRPr="00A13917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قدس - خیابان طالقانی - بلوار امام - مطهری - صدوقی - معلم - سرازیری مجدالدوله - باهنر - شهرک خرم - سه راه پست تا سه راه امامزاده - جاده قزانچال - جاده قره قباد - جاده دبیریان - جاده محمودیان به آلاداغلو - دامداری قدرتی و کازرونی  - جاده قدیم نیروگاه تا ناصرآباد - ناصرآباد - جاده زاغه حاج تپه - جاده امامزاده زکریا - جاده کمال آباد سه راه امامزاده تا سه راه زرگر - خیابان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5C14AC" w:rsidRPr="005C14AC" w:rsidTr="000018DA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5C14AC" w:rsidRPr="005C14AC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5C14AC" w:rsidRPr="005C14AC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C14AC" w:rsidRPr="005C14AC" w:rsidRDefault="005C14AC" w:rsidP="005C14A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C14AC" w:rsidRPr="005C14AC" w:rsidRDefault="005C14AC" w:rsidP="005C14A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C14AC" w:rsidRPr="00A13917" w:rsidRDefault="005C14AC" w:rsidP="00FB393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آبیک تا سه راه زیاران - جاده زیاران - شهرک شهید فلاحی - دانشگاه کاشانی - بلوار امام - مهدیه - مطهری - صدوقی - آزادگان - شهرک قدس فاز 2- شریعتی - مبارزان- محمددوست- کیان - قشلاق - جاده یعقوب آباد - یوشوند - جاده کمال آباد - سه راه حسین آباد - سه راه پست تا قشلاق - قشلاق - چاه های قشلاق و زیاران - جاده قدیم سه راه زیاران تا محب  - جاده قدیم نیروگاه تا کوندج - کوندج - جاده هزارجلفا- جاده کمال آباد از اسلام آباد تا خاکعلی - شهر خاکعلی - جاده کارخانه قند - جاده قدیم نیروگاه تا کوندج - چاه های کاسپین - جاده کمال آباد از خطایان تا عبدل آباد - جاده خاکشان -سه راه پست تا قزانچال - جاده حلال آباد - ناصر آباد - جاده قدیم از پتروشیمی تا ناصر آباد- جاده بهجت آباد</w:t>
            </w:r>
            <w:r w:rsidR="00FB3936"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بعثت - پمپ بنزین های مرادی و حسام - مجتمع ادارات - روستاهای آبیک بالا و علیا - مهر 192 واحدی - شهرک صنعتی کاسپین 2 ( آبیک ) - روشنایی اتوبان آبیک تا سه راه زیاران - آمادگاه - هوانیروز- جاده قدیم آبیک تا محب - جاده دارالسرور - سه راه پست تا باقر آباد - جاده زرگر - باغ کوثر -سردخانه - جاده تازه آباد - سه راه زیاران تا پتروشیمی - جاده کمال آباد - قشلاق - یوشوند - چاه های سازمان آب - اتوبان از سه راه دارالسرور تا کوندج - جاده جزمه- جاده خزین آباد-جاده فالیزان وندر -جاده یانس آباد کهوانک - جاده انجیلاق- جاده طیخور توداران - شهرک صنعتی کاسپین فاز 1 و 2 - شرکت امین آر</w:t>
            </w:r>
          </w:p>
        </w:tc>
      </w:tr>
      <w:tr w:rsidR="005C14AC" w:rsidRPr="005C14AC" w:rsidTr="000018DA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5C14AC" w:rsidRPr="005C14AC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5C14AC" w:rsidRPr="005C14AC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C14AC" w:rsidRPr="005C14AC" w:rsidRDefault="005C14AC" w:rsidP="005C14A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C14AC" w:rsidRPr="005C14AC" w:rsidRDefault="005C14AC" w:rsidP="005C14A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C14AC" w:rsidRPr="00A13917" w:rsidRDefault="005C14AC" w:rsidP="005C14A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جاده کارخانه قند - جاده شهرستان شهرآباد - جاده خرم پشته </w:t>
            </w:r>
          </w:p>
        </w:tc>
      </w:tr>
      <w:tr w:rsidR="00D144CA" w:rsidRPr="005C14AC" w:rsidTr="00FD511A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44CA" w:rsidRPr="005C14AC" w:rsidRDefault="00D144CA" w:rsidP="00D144C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5C14AC" w:rsidRDefault="00D144CA" w:rsidP="00D144C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5C14AC" w:rsidRDefault="00D144CA" w:rsidP="00FB39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5C14AC" w:rsidRDefault="00D144CA" w:rsidP="00FB39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A13917" w:rsidRDefault="00D144CA" w:rsidP="00FB393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آوج - شهرک صنعتی روستای خروسدره و سلطان بلاغ</w:t>
            </w:r>
          </w:p>
        </w:tc>
      </w:tr>
      <w:tr w:rsidR="00D144CA" w:rsidRPr="005C14AC" w:rsidTr="00FD511A">
        <w:trPr>
          <w:trHeight w:val="876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44CA" w:rsidRPr="005C14AC" w:rsidRDefault="00D144CA" w:rsidP="00FB393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5C14AC" w:rsidRDefault="00D144CA" w:rsidP="00FB393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5C14AC" w:rsidRDefault="00D144CA" w:rsidP="00FB39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5C14AC" w:rsidRDefault="00D144CA" w:rsidP="00FB39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FB3936" w:rsidRDefault="00D144CA" w:rsidP="00FB393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FB393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شهرآبگرم  روستاهای عباس آباد و قرخ بلاغ - سه راهی داخرجین تا منطقه حصار و تا انتهای روستاهای آدار و قانقانلو - سه راهی کلنجین در خروجی آبگرم تا دهستان کلنجین و انتهای روستاهای یمق دانک و رزک</w:t>
            </w:r>
          </w:p>
        </w:tc>
      </w:tr>
      <w:tr w:rsidR="00D144CA" w:rsidRPr="005C14AC" w:rsidTr="00FD511A">
        <w:trPr>
          <w:trHeight w:val="832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144CA" w:rsidRPr="005C14AC" w:rsidRDefault="00D144CA" w:rsidP="00FB393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5C14AC" w:rsidRDefault="00D144CA" w:rsidP="00FB393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5C14AC" w:rsidRDefault="00D144CA" w:rsidP="00FB39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5C14AC" w:rsidRDefault="00D144CA" w:rsidP="00FB393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144CA" w:rsidRPr="00FB3936" w:rsidRDefault="00D144CA" w:rsidP="00FB393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FB393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حصار در خروجی آبگرم تا انتهای روستاهای اردلان و دشتک - سه راهی شهید آباد منطقه شهید آباد تا انتهای روستاهای استلج و سنگاوین- فرمانداری آوج- شهرک آبشار - محله مسجد جامع آوج - ابتدای روستای نجف آباد به سمت اروان و انتهای روستای نیرج منصور</w:t>
            </w:r>
          </w:p>
        </w:tc>
      </w:tr>
      <w:tr w:rsidR="00FB3936" w:rsidRPr="005C14AC" w:rsidTr="000018DA">
        <w:trPr>
          <w:trHeight w:val="570"/>
        </w:trPr>
        <w:tc>
          <w:tcPr>
            <w:tcW w:w="16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936" w:rsidRPr="00A13917" w:rsidRDefault="00A13917" w:rsidP="00A13917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پنج شنبه11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A13917" w:rsidRPr="005C14AC" w:rsidTr="000018DA">
        <w:trPr>
          <w:trHeight w:val="210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917" w:rsidRPr="001B555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1B555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1B5556" w:rsidRDefault="00A13917" w:rsidP="00A13917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1B555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A13917" w:rsidRPr="005C14AC" w:rsidTr="000018DA">
        <w:trPr>
          <w:trHeight w:val="25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3901B3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3901B3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13917" w:rsidRPr="005C14AC" w:rsidTr="000018DA">
        <w:trPr>
          <w:trHeight w:val="195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FB393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FB393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میرداماد غربی امیرکبیر غربی بلوار سیکاپ - منطقه 8 - فلکه لاله</w:t>
            </w:r>
          </w:p>
        </w:tc>
      </w:tr>
      <w:tr w:rsidR="00A13917" w:rsidRPr="005C14AC" w:rsidTr="000018DA">
        <w:trPr>
          <w:trHeight w:val="272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FB393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FB393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 نصرت آبادوشمال روستای حسن آ باد  - روستای پیریوسفیان - روستای کمال آباد حسن آباد کوچار</w:t>
            </w:r>
          </w:p>
        </w:tc>
      </w:tr>
      <w:tr w:rsidR="00A13917" w:rsidRPr="005C14AC" w:rsidTr="000018DA">
        <w:trPr>
          <w:trHeight w:val="19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FB393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FB393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کوی امامت زمین های شهرداری دادگستری اطلاعات - بلوار سهروردی بیمارستان رحیمیان دانشگاه کار منطقه 8 خیابان امام خمینی</w:t>
            </w:r>
          </w:p>
        </w:tc>
      </w:tr>
      <w:tr w:rsidR="00A13917" w:rsidRPr="005C14AC" w:rsidTr="000018DA">
        <w:trPr>
          <w:trHeight w:val="82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FB393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FB393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جرجانی وحکمت 6  و 8  - خیابان میرداماد شرقی  - قند امیدی - یاس نخ - صنیع بافت - خیابان زکریای رازی - فلکه اول تا گمرک - حکمت 1 و2 و 5 و 6  - شیخ بهایی جنوبی - خیابان ابن سینای شمالی وفلکه دوم  - فلکه اول شهر صنعتی و پمپ آب شهر صنعتی - ابن سینای جنوبی - شیخ بهایی شمالی - شرکت متالوژی</w:t>
            </w:r>
            <w:r w:rsidRPr="00FB3936">
              <w:rPr>
                <w:rFonts w:ascii="Arial" w:eastAsia="Times New Roman" w:hAnsi="Arial" w:cs="B Nazanin"/>
                <w:b/>
                <w:bCs/>
                <w:color w:val="000000"/>
              </w:rPr>
              <w:t xml:space="preserve"> </w:t>
            </w:r>
            <w:r w:rsidRPr="00FB393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شرکت شیشه نشکن - یخ سازی - شیخ بهایی جنوبی - خیابان نسیم قزوین شیخ بهایی جنوبی</w:t>
            </w:r>
          </w:p>
        </w:tc>
      </w:tr>
      <w:tr w:rsidR="00A13917" w:rsidRPr="005C14AC" w:rsidTr="000018DA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A13917" w:rsidRPr="00FB393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FB393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چاه آب شرب الوند و شهر صنعتی - خیابان حمکت 3و4 و خیابان جرجانی وابوریحان  - بلوار معلم - خیابان آزادی-  فرمانداری بخشداری - الوند قدیم خ بهشتی مرکز دیالیز- خیابان گلستان - خیابان شهرداری - الوند جاده کمال اباد و علی آباد </w:t>
            </w:r>
          </w:p>
        </w:tc>
      </w:tr>
      <w:tr w:rsidR="00A13917" w:rsidRPr="005C14AC" w:rsidTr="000018DA">
        <w:trPr>
          <w:trHeight w:val="223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ولد آباد و مرغداری کدخدا - قسمتی از بالای رودک و شهر سگزآباد - روستاهای امیر آباد و تفک</w:t>
            </w:r>
          </w:p>
        </w:tc>
      </w:tr>
      <w:tr w:rsidR="00A13917" w:rsidRPr="005C14AC" w:rsidTr="000018DA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داخل شهر بوئین زهرا- بلوار بهشتی- بلوار امام - خیابان 13 آبان - خیابان پاسداران - خیابان فلسطین و صادقی - بخش سگزآباد  - مسیر سگزآباد تا چاههای کشاورزی و امامزاده - مسیر بوئین زهرا به قزوین چاه های کشاورزی و روستاهای عصمت آباد - شهر شال و قسمتی از کوره ها - روستاهای ابراهیم آباد تا چسکین - خیارج </w:t>
            </w:r>
            <w:r w:rsidRPr="00B3750A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خوزنین - محمدآباد - چاه های ویس آباد - یعقوب آباد - ککین - چاه های کشاورزی- شیشه قلعه- آرد اترک</w:t>
            </w:r>
          </w:p>
        </w:tc>
      </w:tr>
      <w:tr w:rsidR="00A13917" w:rsidRPr="005C14AC" w:rsidTr="000018DA">
        <w:trPr>
          <w:trHeight w:val="22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 پاکنام  - بخش شال و ارداق از روستای سخص آباد تا کچله گرد - شهر ارداق و روستاهای اطراف - روستاهای خونان و خان آباد  و شرکت بنادر</w:t>
            </w:r>
          </w:p>
        </w:tc>
      </w:tr>
      <w:tr w:rsidR="00A13917" w:rsidRPr="005C14AC" w:rsidTr="000018DA">
        <w:trPr>
          <w:trHeight w:val="872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امیر آباد کهنه و چاههای کشاورزی  - قشلاق سیمرغ و چاه های کشاورزی - شرکت الله آباد  - جاده اشتهارد روستاهای جهان آباد عشرت آباد و چاههای کشاورزی - جاده اشتهارد از فتح آباد تا انتهای جاده چرم سازی و روستاهای اطراف - روستاهای مسیر رودک - بخش ارداق روستاهای مسیر لیا تا نصرت آباد کوچک  - مسیر شهرک مدرس تا روستای طزرک - روستاهای منطقه جوهرین - امیر آباد به سمت جنت آباد</w:t>
            </w:r>
          </w:p>
        </w:tc>
      </w:tr>
      <w:tr w:rsidR="00A13917" w:rsidRPr="005C14AC" w:rsidTr="000018DA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مسیر روستهای حیدر آباد تا علی آباد و مرغداری فراز آرین - روستای آراسنج تا پمپ بنزین هجیب - جاده قزوین - چاه های الله آباد  و روستای محمدآباد - بخش شال روستای زین آباد و چاههای کشاورزی - مسیر کوره های شال</w:t>
            </w:r>
          </w:p>
        </w:tc>
      </w:tr>
      <w:tr w:rsidR="00A13917" w:rsidRPr="00B3750A" w:rsidTr="000018DA">
        <w:trPr>
          <w:trHeight w:val="187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CFF1"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پست230البرزوپاسگاه پلیس راه ومسیرجاده قدیم تا پشت شرکت الکل کشی</w:t>
            </w:r>
          </w:p>
        </w:tc>
      </w:tr>
      <w:tr w:rsidR="00A13917" w:rsidRPr="00B3750A" w:rsidTr="000018DA">
        <w:trPr>
          <w:trHeight w:val="49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فاز اول مهرگان تا بالای آتش نشانی - منطقه6(بنفشه ها)وکوچه های لاله ها(زوج وفرد)-منطقه5کوچه های سرو زوج-ومجتمع های پشت  جایگاه</w:t>
            </w:r>
            <w:r w:rsidRPr="00B3750A">
              <w:rPr>
                <w:rFonts w:asciiTheme="majorBidi" w:eastAsia="Times New Roman" w:hAnsiTheme="majorBidi" w:cstheme="majorBidi"/>
                <w:b/>
                <w:bCs/>
                <w:color w:val="000000"/>
              </w:rPr>
              <w:t>CNG</w:t>
            </w:r>
            <w:r w:rsidRPr="00B3750A">
              <w:rPr>
                <w:rFonts w:ascii="Arial" w:eastAsia="Times New Roman" w:hAnsi="Arial" w:cs="B Nazanin"/>
                <w:b/>
                <w:bCs/>
                <w:color w:val="000000"/>
              </w:rPr>
              <w:t xml:space="preserve"> </w:t>
            </w: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روستای حصار-جاده قدیم (از سه راهی مگسال تا شرکت شیرسحر)ومسیرجاده مگسال</w:t>
            </w:r>
          </w:p>
        </w:tc>
      </w:tr>
      <w:tr w:rsidR="00A13917" w:rsidRPr="00B3750A" w:rsidTr="000018DA">
        <w:trPr>
          <w:trHeight w:val="50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منطقه3 ومنازل استیجاریها=کل منطقه2(کوچه های یاس-زوج وفرد)=منطقه1(کوچه های شقایق فرد) - شهر شری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ف آباد ودامداریها وادارات دولتی </w:t>
            </w: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وخصوصی</w:t>
            </w:r>
          </w:p>
        </w:tc>
      </w:tr>
      <w:tr w:rsidR="00A13917" w:rsidRPr="00B3750A" w:rsidTr="000018DA">
        <w:trPr>
          <w:trHeight w:val="30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مسیر اتوبان قزوین به سمت تهران </w:t>
            </w: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تا روبروی روستای کوندج ومسیرجاده کبریت میان نرسیده به محل </w:t>
            </w:r>
          </w:p>
        </w:tc>
      </w:tr>
      <w:tr w:rsidR="00A13917" w:rsidRPr="00B3750A" w:rsidTr="000018DA">
        <w:trPr>
          <w:trHeight w:val="142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CFF1"/>
            <w:noWrap/>
            <w:vAlign w:val="center"/>
            <w:hideMark/>
          </w:tcPr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منطقه6 پست هوایی نبش لاله12و15وجنب پست63=مسر جاده قدیم روستای حصار تابالای دهیاری-وپست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هوایی اول خیابان ولیعصر(عج) تا </w:t>
            </w: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سکسیونرمانوری اول روستای کوندج - فاز دوم مهرگان تا انتهای شهرک به سمت روستای شترک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 شترک وبخش رحمت آباد-روستای باورس-</w:t>
            </w:r>
          </w:p>
          <w:p w:rsidR="00A13917" w:rsidRPr="00B3750A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ورس-وقزقلعه ایستگاه اکبرآباد-روستای اکبرآباد-حیله رود-باغ زرنو  - منطقه5 ودوبلکس(کوچه های سرو(فقط فرد)=منطقه1(کوچه های ش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قایق زوج=منطقه4کوچه های کاج زوج </w:t>
            </w:r>
            <w:r w:rsidRPr="00B3750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وبازارچه منطقه1جنب مسجدجامع</w:t>
            </w:r>
          </w:p>
        </w:tc>
      </w:tr>
      <w:tr w:rsidR="00A13917" w:rsidRPr="00B3750A" w:rsidTr="000018DA">
        <w:trPr>
          <w:trHeight w:val="144"/>
        </w:trPr>
        <w:tc>
          <w:tcPr>
            <w:tcW w:w="16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17" w:rsidRPr="00A13917" w:rsidRDefault="00A13917" w:rsidP="00A13917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پنج شنبه11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A13917" w:rsidRPr="005C14AC" w:rsidTr="000018DA">
        <w:trPr>
          <w:trHeight w:val="22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917" w:rsidRPr="001B555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1B555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1B5556" w:rsidRDefault="00A13917" w:rsidP="00A13917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1B5556" w:rsidRDefault="00A13917" w:rsidP="000018D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0018D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A13917" w:rsidRPr="005C14AC" w:rsidTr="000018DA">
        <w:trPr>
          <w:trHeight w:val="24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3901B3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3901B3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A13917" w:rsidRPr="005C14AC" w:rsidTr="000018DA">
        <w:trPr>
          <w:trHeight w:val="621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A13917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همدان ونرجه وفرعی جهان آباد(سیلو-شهرنرجه ) - پشت اداره برق - خیابان خیام - کمربندی تاکستان - مسکن میلاد - سازمان فنی حرفه ای- طلوع فجر- جاده قزوین - شرکت های صنعتی - شمال شهر تاکستان- بیمارستان شفا</w:t>
            </w:r>
          </w:p>
        </w:tc>
      </w:tr>
      <w:tr w:rsidR="00A13917" w:rsidRPr="005C14AC" w:rsidTr="000018DA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A13917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چاه های کشاورزی اسفرورین لوشکان اک و روستای قره فین - اسلام آباد و اک - خرم اباد چاههای آب کشاورزی -روستاهای منطقه افشاریه </w:t>
            </w:r>
            <w:r w:rsidRPr="00A1391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A13917" w:rsidRPr="005C14AC" w:rsidTr="000018DA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A13917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تاکستان از ورودی میدان دادگستری تا میدان 17 شهریور - خیابان ولیعصر تا میدان بسیج - روستاهای قاقازان غربی و شرقی - جاده قزوین -جاده دولت اباد -قمیک  - اسفرورین تا فراز تاکستان</w:t>
            </w:r>
          </w:p>
        </w:tc>
      </w:tr>
      <w:tr w:rsidR="00A13917" w:rsidRPr="005C14AC" w:rsidTr="000018DA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A13917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قزوین و روستاهای دشتابی - تاکستان تا نرجه - خرمدشت -به سمت ابگرم -(بخشداری -ادارات -دایره طلایی ) - کمربندی به سمت مسکن های مهر  - قسمت غربی شهرک - خمیر اطلس - نساجی وال - ضلع شمالی شهرک حیدریه - سه راهی شامی شاب جاده همدان - جاده اسفروین به اک وفرعی ولازجرد -(چاههای اداره اب تاکستان ) - سه راهی شامی شاب جاده همدان  (مفتولی زنجان ) - اسفرورین -(بخشداری وادارات ) - جاده ترانزیت به سمت لوشکان  - شرکت رینگ خودرو - مجتمع صنعتی سه راهی شامی شاب (رینگ خودرو )</w:t>
            </w:r>
          </w:p>
        </w:tc>
      </w:tr>
      <w:tr w:rsidR="00A13917" w:rsidRPr="005C14AC" w:rsidTr="000018DA">
        <w:trPr>
          <w:trHeight w:val="60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A13917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راهی دانسفهان تا سه راهی تختی - بلوار سوم اسفرورین و روستای خروزان - پمپ بنزین ضیاء آباد به سمت روستای ورسج - شهر ضیا آباد - اسفرورین</w:t>
            </w:r>
          </w:p>
        </w:tc>
      </w:tr>
      <w:tr w:rsidR="00A13917" w:rsidRPr="005C14AC" w:rsidTr="000018DA">
        <w:trPr>
          <w:trHeight w:val="544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A13917" w:rsidRPr="00A13917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قسمتی از رادکان چاههای کشاورزی - جاده زنجان روبروی مدیسک - ضیاء آباد تا نیکویه - رحمت آباد بزرگ - مسیر جاده قزوین و روستاهای مسیر</w:t>
            </w:r>
          </w:p>
        </w:tc>
      </w:tr>
      <w:tr w:rsidR="00A13917" w:rsidRPr="005C14AC" w:rsidTr="002916B5">
        <w:trPr>
          <w:trHeight w:val="3873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 w:rsidR="000018DA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A13917" w:rsidRPr="005C14AC" w:rsidRDefault="00A13917" w:rsidP="00A1391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A13917" w:rsidRPr="00A13917" w:rsidRDefault="000018DA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A6382" wp14:editId="60F85907">
                      <wp:simplePos x="0" y="0"/>
                      <wp:positionH relativeFrom="column">
                        <wp:posOffset>-318135</wp:posOffset>
                      </wp:positionH>
                      <wp:positionV relativeFrom="paragraph">
                        <wp:posOffset>2393950</wp:posOffset>
                      </wp:positionV>
                      <wp:extent cx="3838575" cy="4572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18DA" w:rsidRDefault="000018DA" w:rsidP="000018DA"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</w:t>
                                  </w:r>
                                  <w:r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قزوین</w:t>
                                  </w: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A63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5.05pt;margin-top:188.5pt;width:30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" filled="f" stroked="f" strokeweight=".5pt">
                      <v:textbox>
                        <w:txbxContent>
                          <w:p w:rsidR="000018DA" w:rsidRDefault="000018DA" w:rsidP="000018DA"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</w:t>
                            </w:r>
                            <w:r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قزوین</w:t>
                            </w: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3917"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ضلع شمالی جاده قدیم تهران- هفت سنگان پمپ بنزین دلیلی  - کمربندی جمهوری خیابان اصفهان- روبروی سلامگاه - فرهنگسرا - جاده اقبالیه - تالار - کمربندی - جاده تهران - بلوار خامنه ای طالقانی خرمشهر- بلوار صنعت- اداره برق - میدان آزادی  تا سر پل طالقانی - سه راه خیام - خیام جنوبی   - میدان سعادت- بازار - مولوی - خیابان امام- چهار راه منتظری - نواب جنوبی -اداره طرح آبیاری - اداره اماکن - شهرداری منطقه یک-بلوار میرزا کوچک خان-قسمتی از بلوار باهنر - فردوسی شمالی- خیام شمالی-  خیام وسط- بلوار مدرس-پمپ بنزین یخچال-مجتمع نارون-خیابان عارف - شهرک شهید رجایی - خیابان سونا - خیابان مفتح - قسمتی از نوروزیان آسیاب اول - خیابان فلسطین از چهارراه بلوار تا چهارراه عمران - ساختمان های بانک مسکن -قسمتی از بلوار مدرس - بلوار آزادگان - تالار مهستان  - منازل میلاد- قسمتی از شهید بابایی و انتهای بلوار پرستار - پارک شهدا - انتهای مجاهد - قسمتی از نواب شمالی - شهرک میرداماد  - خیابان فکوری- فلسطین -کارگر- نواب وسط-چهارراه بنیاد-</w:t>
            </w:r>
            <w:r w:rsidR="00A13917" w:rsidRPr="00A13917">
              <w:rPr>
                <w:rFonts w:ascii="Arial" w:eastAsia="Times New Roman" w:hAnsi="Arial" w:cs="B Nazanin" w:hint="cs"/>
                <w:b/>
                <w:bCs/>
                <w:sz w:val="23"/>
                <w:szCs w:val="23"/>
                <w:rtl/>
              </w:rPr>
              <w:t>مینودر</w:t>
            </w:r>
            <w:r w:rsidR="00A13917" w:rsidRPr="00A13917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 : دانشگاه بین المل - بلوار غدیر تا میدان گلها - برجهای میثاق - میدان گلها تا میدان دهخدا مسیر بلوار 22  - کوچه های زوج و فرد فجر- برجهای شهامت - غرب بازارچه کابل البرز - خیابان7 دی - بلوار امیرکبیر-کوچه های زوج و فرد ایران- و بشارت و نرگس و انتظار - خیابان مصیب مرادی  - بلوار نوروزیان کوچه های حکمت 37تا73- کوی قضات - شهرک نسیم - کوچه های عدالت زوج و فرد</w:t>
            </w:r>
          </w:p>
        </w:tc>
      </w:tr>
      <w:tr w:rsidR="00A13917" w:rsidRPr="005C14AC" w:rsidTr="000018DA">
        <w:trPr>
          <w:trHeight w:val="570"/>
        </w:trPr>
        <w:tc>
          <w:tcPr>
            <w:tcW w:w="16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917" w:rsidRPr="00A13917" w:rsidRDefault="00A13917" w:rsidP="00A13917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پنج شنبه11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A13917" w:rsidRPr="005C14AC" w:rsidTr="000018DA">
        <w:trPr>
          <w:trHeight w:val="299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917" w:rsidRPr="001B555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1B5556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1B5556" w:rsidRDefault="00A13917" w:rsidP="00A13917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1B5556" w:rsidRDefault="00A13917" w:rsidP="000018D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0018D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A13917" w:rsidRPr="005C14AC" w:rsidTr="000018DA">
        <w:trPr>
          <w:trHeight w:val="7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A13917" w:rsidRPr="005C14AC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3901B3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917" w:rsidRPr="003901B3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A13917" w:rsidRPr="00BF0F42" w:rsidRDefault="00A13917" w:rsidP="00A1391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0018DA" w:rsidRPr="005C14AC" w:rsidTr="002916B5">
        <w:trPr>
          <w:trHeight w:val="473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5C14AC" w:rsidRDefault="000018DA" w:rsidP="00001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5C14AC" w:rsidRDefault="000018DA" w:rsidP="00001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D144CA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D144C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دروازه رشت- چهار راه بازار- خیابان تبریز - خیابان میرزا کوچک خان - ابتدای خیابان اسد آبادی از سمت میدان 22بهمن - خیابان راه آهن- ابتدای جاده بوئین زهرا - داخل ایستگاه راه آهن - شهر اقبالیه خیابانهای امام رضا، میرزاکوچک خان ، مفتح، معاد،باهنر، شهید بهشتی و کوچه های منشعب - تهران قدیم - جاده تهران - بلوار خرمشهر- ملک آباد - پیر حصار -  انتهای باغ دبیر - خیابان اسدآبادی - میدان تره بار - شیشه چی - جاده فارسیان- آگاهی- کل چوبیندر - خیابان 14 معصوم شهر اقبالیه -ابتدای جاده فارسیان تا یک کیلومتر بعد از بهشت فاطمیه - الموت شرقی - جاده امین موکت - قدیم آباد- جمال آباد - جاده نجف آباد بلوار خامنه ای- اول جاده شترک تاکانال-روشنایی اتوبان-تا اول عوارضی قزوین- بیمارستان پاستور - روستاهای جاده الموت - شهرک عارف - مسیر روستاهای یوزباش چای - زاجکان - شیخلر  - اسفستان ( تونل های شیرین سو ) - حد فاصل کوشک تا گردنه کوهین و تمامی فرعی های این مسیر - مسیر روستایی منطقه چغور - طارم سفلی - پست سیاهپوش تا سیردان-پمپاژ چاههای آب زیاد منطقه - مسیروستای یل آباد-شرکت استراتوس - مسیر روستاهای سوخته چنار - بکندی - ( ایستگاه مرادتپه ) - </w:t>
            </w:r>
            <w:r w:rsidRPr="00D144C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مینودر</w:t>
            </w:r>
            <w:r w:rsidRPr="00D144C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: بلوار امام علی-بلوار غدیر تامیدان گلها- بلوار سیدالشهدا - بلوار صیاد شیرازی - لوازم خانگی - 36واحدی فرهنگیان - بازارچه مروارید - بازارچه صدف - بازارچه ارغوان - بازارچه لوازم - منطقه مالکانه- خیابان زرآبادی - کوچه های زوج و فرد فتح و خیبر و سالار و سردار</w:t>
            </w:r>
            <w:bookmarkStart w:id="0" w:name="_GoBack"/>
            <w:bookmarkEnd w:id="0"/>
            <w:r w:rsidRPr="00D144C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و سهند و بدر و رفیعی و سلحشو ر و الهیه -حدفاصل میدان تعاون تا میدان گلها  - شهررازمیان  وروستاهای بخش رازمیان</w:t>
            </w:r>
          </w:p>
        </w:tc>
      </w:tr>
      <w:tr w:rsidR="000018DA" w:rsidRPr="005C14AC" w:rsidTr="002916B5">
        <w:trPr>
          <w:trHeight w:val="3949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5C14AC" w:rsidRDefault="000018DA" w:rsidP="00001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5C14AC" w:rsidRDefault="000018DA" w:rsidP="00001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D144CA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EA6382" wp14:editId="60F85907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2638425</wp:posOffset>
                      </wp:positionV>
                      <wp:extent cx="3838575" cy="457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18DA" w:rsidRDefault="000018DA" w:rsidP="000018DA"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</w:t>
                                  </w:r>
                                  <w:r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قزوین</w:t>
                                  </w: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A6382" id="Text Box 1" o:spid="_x0000_s1027" type="#_x0000_t202" style="position:absolute;left:0;text-align:left;margin-left:-26.75pt;margin-top:207.75pt;width:30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" filled="f" stroked="f" strokeweight=".5pt">
                      <v:textbox>
                        <w:txbxContent>
                          <w:p w:rsidR="000018DA" w:rsidRDefault="000018DA" w:rsidP="000018DA"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</w:t>
                            </w:r>
                            <w:r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قزوین</w:t>
                            </w: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44C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 بوعلی حدفاصل چهارراه مدرس تا چهارراه نادری-خیابان بوعلی - بلوار مدرس میدان عارف- حکم آباد- خیابان شهرداری - خیابان شهدا - خیابان انصاری- بازارچه سپه- ابتدای خیابان راه آهن - پیغمبریه- قسمتی از بلاغی- داروخانه هلال احمر- ابتدای خیابان شهدا - سبزه میدان - سه راه خیام پل طالقانی- حلیمه خاتون- خیابان عبیدزاکان -کمربندی جمهوری سلامگاه- راه ری - فلسطین شرقی - خیابان رسالت - ابتدای جاده نجف آباد- توحید - جاده نجف آباد لشگر 16 زرهی - ضلع شمالی بلوار صنعت گران - بلوار خاکی - زمین شقایق - بلوار شمالی - ایرانشهر - قسمتی از خیابان عارف-قسمتی از خیابان پادگان-قسمتی از کمربندی بهشتی - خیابان مهجور - چهارراه نظام وفا - خیابان سعدی - قسمتی از کوچه زعفرانیه - قسمتی از خیابان رسالت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144C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خیابان بابایی و دستغیب -اداره تعزیرات- دادگستری کل- دانشکده بابایی - اداره کل آموزش و پرورش  - چهارراه عمران - خیابان عباسپور - جهاد کشاورزی - خیابان حیدری - قسمتی از خیابان مجاهد -خیابان رسالت و زعفرانیه - منازل شیشه-شهرک دانش-ناصر آباد و زویار - نوروزیان - مدنی - بلوارپرستار- شهرک ولایت-بلوار سعادت-قسمتی از خیابان بابایی - کوی دادگستری دروازه رشت کوچه های روبروی طرح آبیاری - محمودآباد - خرمن سوخته- زویار - </w:t>
            </w:r>
            <w:r w:rsidRPr="00D144C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مینودر</w:t>
            </w:r>
            <w:r w:rsidRPr="00D144C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: دانشگاه آزاد سازمان انرژی اتمی - جاده باراجین تا تیپ صاحب الامر - بلوار نوروزیان کوچه های حکمت36 تا حکمت72-کوچه های زوج و فرد متین و فرزانگان و دانش - راهدارخانه روستاهای محدوده قسطین لار - رجایی دشت تا روستای کارندچال</w:t>
            </w:r>
          </w:p>
        </w:tc>
      </w:tr>
      <w:tr w:rsidR="000018DA" w:rsidRPr="005C14AC" w:rsidTr="000018DA">
        <w:trPr>
          <w:trHeight w:val="621"/>
        </w:trPr>
        <w:tc>
          <w:tcPr>
            <w:tcW w:w="16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018DA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018DA" w:rsidRPr="00D144CA" w:rsidRDefault="000018DA" w:rsidP="000018DA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0018DA" w:rsidRPr="005C14AC" w:rsidTr="000018DA">
        <w:trPr>
          <w:trHeight w:val="480"/>
        </w:trPr>
        <w:tc>
          <w:tcPr>
            <w:tcW w:w="16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8DA" w:rsidRPr="00A13917" w:rsidRDefault="000018DA" w:rsidP="000018DA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پنج شنبه11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0018DA" w:rsidRPr="005C14AC" w:rsidTr="000018DA">
        <w:trPr>
          <w:trHeight w:val="13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8DA" w:rsidRPr="001B5556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8DA" w:rsidRPr="001B5556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8DA" w:rsidRPr="001B5556" w:rsidRDefault="000018DA" w:rsidP="000018DA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4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8DA" w:rsidRPr="001B5556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پنجم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0018DA" w:rsidRPr="005C14AC" w:rsidTr="000018DA">
        <w:trPr>
          <w:trHeight w:val="33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8DA" w:rsidRPr="003901B3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18DA" w:rsidRPr="003901B3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0018DA" w:rsidRPr="00D144CA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0018DA" w:rsidRPr="005C14AC" w:rsidTr="002916B5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(3)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018DA" w:rsidRPr="005C14AC" w:rsidRDefault="000018DA" w:rsidP="00001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018DA" w:rsidRPr="005C14AC" w:rsidRDefault="000018DA" w:rsidP="00001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0018DA" w:rsidRPr="000018DA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0018D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لیا جدید و قدیم - لیا جدید خیابان هنر- فن آوری غربی و شرقی - خیابان کارو کوشش ابتکار </w:t>
            </w:r>
            <w:r w:rsidRPr="000018D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0018D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کارآفرین - صنعتگران جنوبی- خیابان کاوشگران - خیابان ولایت - اندیشه 9 - بلوار اصلی لیا جدید- خیابان هنر - لیا قدیم- خیابان سعدی و حافظ - شرکت بهداد جاده لوله گاز - مجتمع شهید رجایی و شرکت تلمبه خانه - ضلع جنوبی جاده قدیم تهران- شرکت شمس آذر - جاده تهران سه راهی شهر صنعتی عوارضی تهران- مه نخ - باغ نشاط بلوار صنعت شرکت آلومتک - شرکتهای مان فیلتر, بلور گمین, سیمگون, ساسان</w:t>
            </w:r>
          </w:p>
        </w:tc>
      </w:tr>
      <w:tr w:rsidR="000018DA" w:rsidRPr="005C14AC" w:rsidTr="002916B5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5C14AC" w:rsidRDefault="000018DA" w:rsidP="00001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5C14AC" w:rsidRDefault="000018DA" w:rsidP="00001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0018DA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0018D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هفت سنگان - صدف- هتل ایرانیان - روبروی پست 63 - اقبالیه زمینهای عزیزی- دادگستری- شهرداری-خیابان های پاسداران ،نجات الهی، پیروزی ، نبوت ، ولیعصر، طالقانی و کوچه های منشعب (کوچه های یاس و نیلوفر) - خیابان منتظری- چاه های آب سازمان آب - جاده بوئین زهرا - مشعلدار- جاده قدیم آباد - بلوار شهید بهشتی از فلکه سرداران تا فلکه مادر - نواب شمالی  - </w:t>
            </w:r>
            <w:r w:rsidRPr="000018DA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مینودر</w:t>
            </w:r>
            <w:r w:rsidRPr="000018D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: روستاهای بخش مرکزی ( جاده باراجین) تا بهرام آباد - روستاهای بخش مرکزی جاده اسماعیل آباد و جاده نجم آباد - منطقه ملاصدرا- شامل بلوار اصلی و کوچه های زوج و فرد اندیشه -برج های راژیا-بلوار بابایی از کانال تا میدان جانبازان - کوچه ای اسلم-بلوار نخبگان از اتوبان تا میدان جانبازان-برج های بازنشستگان تامین اجتماعی-برج های مدیریت درمان-کوچه های فهیم - مجتمع آفتاب درخشان - لوازم خانگی2و 3 - مجتمع تجاری پارس -کوچه های سعادت و رشادت و ایثار و عرفان -فلکه دوم کوثر بلوار محلاتی - انقلاب و رزمندگان- شرق بازارچه کابل البرز- بازارچه امام رضا - منطقه جانبازان - خیابان پیروزی</w:t>
            </w:r>
          </w:p>
        </w:tc>
      </w:tr>
      <w:tr w:rsidR="000018DA" w:rsidRPr="005C14AC" w:rsidTr="002916B5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5C14AC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5C14AC" w:rsidRDefault="000018DA" w:rsidP="00001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5C14AC" w:rsidRDefault="000018DA" w:rsidP="000018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C14A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0018DA" w:rsidRPr="000018DA" w:rsidRDefault="000018DA" w:rsidP="000018D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0018D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چاههای سازمان آب بیدستان  - جاده رشت حد فاصل پل ناصرآباد تا آقابابا -کارخانه آرد بهنان</w:t>
            </w:r>
          </w:p>
        </w:tc>
      </w:tr>
    </w:tbl>
    <w:p w:rsidR="005C14AC" w:rsidRDefault="005C14AC"/>
    <w:sectPr w:rsidR="005C14AC" w:rsidSect="00A13917">
      <w:pgSz w:w="16838" w:h="11906" w:orient="landscape"/>
      <w:pgMar w:top="142" w:right="253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AC"/>
    <w:rsid w:val="000018DA"/>
    <w:rsid w:val="00151C01"/>
    <w:rsid w:val="00226C02"/>
    <w:rsid w:val="002916B5"/>
    <w:rsid w:val="002F47C9"/>
    <w:rsid w:val="005C14AC"/>
    <w:rsid w:val="006B43E6"/>
    <w:rsid w:val="00731C56"/>
    <w:rsid w:val="00883E93"/>
    <w:rsid w:val="00955F65"/>
    <w:rsid w:val="00A13917"/>
    <w:rsid w:val="00B3750A"/>
    <w:rsid w:val="00BC1E02"/>
    <w:rsid w:val="00BF0F42"/>
    <w:rsid w:val="00D144CA"/>
    <w:rsid w:val="00ED3CCD"/>
    <w:rsid w:val="00FB3936"/>
    <w:rsid w:val="00FD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D00E49-09B7-421B-91F5-6057DE08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4A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4AC"/>
    <w:rPr>
      <w:color w:val="954F72"/>
      <w:u w:val="single"/>
    </w:rPr>
  </w:style>
  <w:style w:type="paragraph" w:customStyle="1" w:styleId="msonormal0">
    <w:name w:val="msonormal"/>
    <w:basedOn w:val="Normal"/>
    <w:rsid w:val="005C14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7">
    <w:name w:val="xl67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8">
    <w:name w:val="xl68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9">
    <w:name w:val="xl69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0">
    <w:name w:val="xl70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1">
    <w:name w:val="xl71"/>
    <w:basedOn w:val="Normal"/>
    <w:rsid w:val="005C14A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72">
    <w:name w:val="xl72"/>
    <w:basedOn w:val="Normal"/>
    <w:rsid w:val="005C14A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74">
    <w:name w:val="xl74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5">
    <w:name w:val="xl75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6">
    <w:name w:val="xl76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7">
    <w:name w:val="xl77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8">
    <w:name w:val="xl78"/>
    <w:basedOn w:val="Normal"/>
    <w:rsid w:val="005C14A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0">
    <w:name w:val="xl80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1">
    <w:name w:val="xl81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2">
    <w:name w:val="xl82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3">
    <w:name w:val="xl83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4">
    <w:name w:val="xl84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5">
    <w:name w:val="xl85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6">
    <w:name w:val="xl86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7">
    <w:name w:val="xl87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8">
    <w:name w:val="xl88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9">
    <w:name w:val="xl89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0">
    <w:name w:val="xl90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1">
    <w:name w:val="xl91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2">
    <w:name w:val="xl92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3">
    <w:name w:val="xl93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4">
    <w:name w:val="xl94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5">
    <w:name w:val="xl95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6">
    <w:name w:val="xl96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7">
    <w:name w:val="xl97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8">
    <w:name w:val="xl98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9">
    <w:name w:val="xl99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0">
    <w:name w:val="xl100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1">
    <w:name w:val="xl101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2">
    <w:name w:val="xl102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3">
    <w:name w:val="xl103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4">
    <w:name w:val="xl104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5">
    <w:name w:val="xl105"/>
    <w:basedOn w:val="Normal"/>
    <w:rsid w:val="005C14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4</cp:revision>
  <cp:lastPrinted>2018-08-01T03:38:00Z</cp:lastPrinted>
  <dcterms:created xsi:type="dcterms:W3CDTF">2018-08-01T03:32:00Z</dcterms:created>
  <dcterms:modified xsi:type="dcterms:W3CDTF">2018-08-01T03:38:00Z</dcterms:modified>
</cp:coreProperties>
</file>